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C08BA" w14:textId="77777777" w:rsidR="000E065E" w:rsidRDefault="000E065E">
      <w:pPr>
        <w:jc w:val="center"/>
        <w:rPr>
          <w:rFonts w:ascii="ＭＳ 明朝" w:hAnsi="Century" w:cs="Times New Roman"/>
          <w:spacing w:val="2"/>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ascii="ＭＳ 明朝" w:eastAsia="HGS創英角ｺﾞｼｯｸUB" w:hAnsi="Century" w:cs="HGS創英角ｺﾞｼｯｸUB" w:hint="eastAsia"/>
          <w:sz w:val="28"/>
          <w:szCs w:val="28"/>
        </w:rPr>
        <w:instrText>労働条件通知書</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separate"/>
      </w:r>
      <w:r>
        <w:rPr>
          <w:rFonts w:ascii="ＭＳ 明朝" w:eastAsia="HGS創英角ｺﾞｼｯｸUB" w:hAnsi="Century" w:cs="HGS創英角ｺﾞｼｯｸUB" w:hint="eastAsia"/>
          <w:sz w:val="28"/>
          <w:szCs w:val="28"/>
        </w:rPr>
        <w:t>労働条件通知書</w:t>
      </w:r>
      <w:r>
        <w:rPr>
          <w:rFonts w:ascii="ＭＳ 明朝" w:hAnsi="Century" w:cs="Times New Roman"/>
          <w:color w:val="auto"/>
          <w:sz w:val="24"/>
          <w:szCs w:val="24"/>
        </w:rPr>
        <w:fldChar w:fldCharType="end"/>
      </w:r>
      <w:r>
        <w:rPr>
          <w:rFonts w:ascii="ＭＳ 明朝" w:eastAsia="HGS創英角ｺﾞｼｯｸUB" w:hAnsi="Century" w:cs="HGS創英角ｺﾞｼｯｸUB" w:hint="eastAsia"/>
          <w:spacing w:val="-2"/>
          <w:sz w:val="28"/>
          <w:szCs w:val="28"/>
        </w:rPr>
        <w:t xml:space="preserve">　（常勤職員）</w:t>
      </w:r>
    </w:p>
    <w:p w14:paraId="225798CB" w14:textId="77777777" w:rsidR="000E065E" w:rsidRDefault="000E065E">
      <w:pPr>
        <w:jc w:val="center"/>
        <w:rPr>
          <w:rFonts w:ascii="ＭＳ 明朝" w:hAnsi="Century" w:cs="Times New Roman"/>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0"/>
        <w:gridCol w:w="8305"/>
      </w:tblGrid>
      <w:tr w:rsidR="000E065E" w14:paraId="650B137F" w14:textId="77777777">
        <w:trPr>
          <w:trHeight w:val="2130"/>
        </w:trPr>
        <w:tc>
          <w:tcPr>
            <w:tcW w:w="9535" w:type="dxa"/>
            <w:gridSpan w:val="2"/>
            <w:tcBorders>
              <w:top w:val="single" w:sz="4" w:space="0" w:color="000000"/>
              <w:left w:val="single" w:sz="4" w:space="0" w:color="000000"/>
              <w:bottom w:val="single" w:sz="4" w:space="0" w:color="000000"/>
              <w:right w:val="single" w:sz="4" w:space="0" w:color="000000"/>
            </w:tcBorders>
          </w:tcPr>
          <w:p w14:paraId="158D79B1" w14:textId="77777777" w:rsidR="000E065E" w:rsidRDefault="000E065E">
            <w:pPr>
              <w:suppressAutoHyphens/>
              <w:kinsoku w:val="0"/>
              <w:wordWrap w:val="0"/>
              <w:autoSpaceDE w:val="0"/>
              <w:autoSpaceDN w:val="0"/>
              <w:spacing w:line="424" w:lineRule="atLeast"/>
              <w:jc w:val="right"/>
              <w:rPr>
                <w:rFonts w:ascii="ＭＳ 明朝" w:hAnsi="Century" w:cs="Times New Roman"/>
                <w:spacing w:val="2"/>
              </w:rPr>
            </w:pPr>
            <w:r>
              <w:rPr>
                <w:rFonts w:ascii="ＭＳ 明朝" w:hAnsi="Century" w:hint="eastAsia"/>
                <w:spacing w:val="-2"/>
                <w:sz w:val="20"/>
                <w:szCs w:val="20"/>
              </w:rPr>
              <w:t>年　　月　　日</w:t>
            </w:r>
          </w:p>
          <w:p w14:paraId="6F823BE3"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u w:val="single" w:color="000000"/>
              </w:rPr>
              <w:t xml:space="preserve">　　　　　　　　　　様</w:t>
            </w:r>
            <w:r>
              <w:rPr>
                <w:rFonts w:ascii="ＭＳ 明朝" w:hAnsi="Century" w:hint="eastAsia"/>
                <w:spacing w:val="-2"/>
              </w:rPr>
              <w:t xml:space="preserve">　</w:t>
            </w:r>
          </w:p>
          <w:p w14:paraId="72406354"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事業所　住　所</w:t>
            </w:r>
          </w:p>
          <w:p w14:paraId="2B2F9510"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名　称</w:t>
            </w:r>
          </w:p>
          <w:p w14:paraId="5B7650EA"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 xml:space="preserve">　　　　　　　　　　　　　　　　　　　　　　　　　　管理者　　　　　　　　　　　　　　　　</w:t>
            </w:r>
            <w:r>
              <w:rPr>
                <w:rFonts w:ascii="ＭＳ 明朝" w:hAnsi="Century" w:hint="eastAsia"/>
                <w:spacing w:val="-2"/>
                <w:sz w:val="16"/>
                <w:szCs w:val="16"/>
              </w:rPr>
              <w:t>印</w:t>
            </w:r>
          </w:p>
        </w:tc>
      </w:tr>
      <w:tr w:rsidR="000E065E" w14:paraId="0D4BBCB4" w14:textId="77777777">
        <w:trPr>
          <w:trHeight w:val="426"/>
        </w:trPr>
        <w:tc>
          <w:tcPr>
            <w:tcW w:w="1230" w:type="dxa"/>
            <w:tcBorders>
              <w:top w:val="single" w:sz="4" w:space="0" w:color="000000"/>
              <w:left w:val="single" w:sz="4" w:space="0" w:color="000000"/>
              <w:bottom w:val="single" w:sz="4" w:space="0" w:color="000000"/>
              <w:right w:val="single" w:sz="4" w:space="0" w:color="000000"/>
            </w:tcBorders>
          </w:tcPr>
          <w:p w14:paraId="74F7DDF4"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契約期間</w:t>
            </w:r>
          </w:p>
        </w:tc>
        <w:tc>
          <w:tcPr>
            <w:tcW w:w="8305" w:type="dxa"/>
            <w:tcBorders>
              <w:top w:val="single" w:sz="4" w:space="0" w:color="000000"/>
              <w:left w:val="single" w:sz="4" w:space="0" w:color="000000"/>
              <w:bottom w:val="single" w:sz="4" w:space="0" w:color="000000"/>
              <w:right w:val="single" w:sz="4" w:space="0" w:color="000000"/>
            </w:tcBorders>
          </w:tcPr>
          <w:p w14:paraId="640ACC47"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期間の定めなし　　　　入職年月日　　　　　年　　　月　　　日</w:t>
            </w:r>
          </w:p>
        </w:tc>
      </w:tr>
      <w:tr w:rsidR="000E065E" w14:paraId="68B66AA8" w14:textId="77777777">
        <w:trPr>
          <w:trHeight w:val="426"/>
        </w:trPr>
        <w:tc>
          <w:tcPr>
            <w:tcW w:w="1230" w:type="dxa"/>
            <w:tcBorders>
              <w:top w:val="single" w:sz="4" w:space="0" w:color="000000"/>
              <w:left w:val="single" w:sz="4" w:space="0" w:color="000000"/>
              <w:bottom w:val="single" w:sz="4" w:space="0" w:color="000000"/>
              <w:right w:val="single" w:sz="4" w:space="0" w:color="000000"/>
            </w:tcBorders>
          </w:tcPr>
          <w:p w14:paraId="2D92F100"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就業場所</w:t>
            </w:r>
          </w:p>
        </w:tc>
        <w:tc>
          <w:tcPr>
            <w:tcW w:w="8305" w:type="dxa"/>
            <w:tcBorders>
              <w:top w:val="single" w:sz="4" w:space="0" w:color="000000"/>
              <w:left w:val="single" w:sz="4" w:space="0" w:color="000000"/>
              <w:bottom w:val="single" w:sz="4" w:space="0" w:color="000000"/>
              <w:right w:val="single" w:sz="4" w:space="0" w:color="000000"/>
            </w:tcBorders>
          </w:tcPr>
          <w:p w14:paraId="79345BE5" w14:textId="48F08A2B" w:rsidR="000E065E" w:rsidRPr="00B2484A" w:rsidRDefault="009605B4" w:rsidP="00B2484A">
            <w:pPr>
              <w:suppressAutoHyphens/>
              <w:kinsoku w:val="0"/>
              <w:wordWrap w:val="0"/>
              <w:autoSpaceDE w:val="0"/>
              <w:autoSpaceDN w:val="0"/>
              <w:spacing w:line="424" w:lineRule="atLeast"/>
              <w:ind w:right="222"/>
              <w:jc w:val="right"/>
              <w:rPr>
                <w:rFonts w:ascii="ＭＳ 明朝" w:hAnsi="Century" w:cs="Times New Roman"/>
                <w:color w:val="auto"/>
                <w:sz w:val="22"/>
                <w:szCs w:val="22"/>
              </w:rPr>
            </w:pPr>
            <w:r>
              <w:rPr>
                <w:rFonts w:ascii="ＭＳ 明朝" w:hAnsi="ＭＳ 明朝" w:hint="eastAsia"/>
                <w:color w:val="FF0000"/>
                <w:sz w:val="20"/>
                <w:szCs w:val="20"/>
              </w:rPr>
              <w:t>※就業場所を必ず記載※</w:t>
            </w:r>
            <w:r w:rsidR="00A40DE5">
              <w:rPr>
                <w:rFonts w:ascii="ＭＳ 明朝" w:hAnsi="ＭＳ 明朝" w:hint="eastAsia"/>
                <w:color w:val="FF0000"/>
                <w:sz w:val="20"/>
                <w:szCs w:val="20"/>
              </w:rPr>
              <w:t xml:space="preserve">　　　</w:t>
            </w:r>
            <w:r>
              <w:rPr>
                <w:rFonts w:ascii="ＭＳ 明朝" w:hAnsi="ＭＳ 明朝" w:hint="eastAsia"/>
                <w:color w:val="FF0000"/>
                <w:sz w:val="20"/>
                <w:szCs w:val="20"/>
              </w:rPr>
              <w:t xml:space="preserve">　　　　　　</w:t>
            </w:r>
            <w:r w:rsidR="00B2484A" w:rsidRPr="00B2484A">
              <w:rPr>
                <w:rFonts w:ascii="ＭＳ 明朝" w:hAnsi="Century" w:cs="Times New Roman" w:hint="eastAsia"/>
                <w:color w:val="auto"/>
                <w:sz w:val="22"/>
                <w:szCs w:val="22"/>
              </w:rPr>
              <w:t>(変更の範囲)　法人</w:t>
            </w:r>
            <w:r w:rsidR="00B2484A">
              <w:rPr>
                <w:rFonts w:ascii="ＭＳ 明朝" w:hAnsi="Century" w:cs="Times New Roman" w:hint="eastAsia"/>
                <w:color w:val="auto"/>
                <w:sz w:val="22"/>
                <w:szCs w:val="22"/>
              </w:rPr>
              <w:t>が</w:t>
            </w:r>
            <w:r w:rsidR="00B2484A" w:rsidRPr="00B2484A">
              <w:rPr>
                <w:rFonts w:ascii="ＭＳ 明朝" w:hAnsi="Century" w:cs="Times New Roman" w:hint="eastAsia"/>
                <w:color w:val="auto"/>
                <w:sz w:val="22"/>
                <w:szCs w:val="22"/>
              </w:rPr>
              <w:t>定める事業所</w:t>
            </w:r>
          </w:p>
        </w:tc>
      </w:tr>
      <w:tr w:rsidR="000E065E" w14:paraId="5021F15A" w14:textId="77777777" w:rsidTr="00B2484A">
        <w:trPr>
          <w:trHeight w:val="525"/>
        </w:trPr>
        <w:tc>
          <w:tcPr>
            <w:tcW w:w="1230" w:type="dxa"/>
            <w:tcBorders>
              <w:top w:val="single" w:sz="4" w:space="0" w:color="000000"/>
              <w:left w:val="single" w:sz="4" w:space="0" w:color="000000"/>
              <w:bottom w:val="single" w:sz="4" w:space="0" w:color="000000"/>
              <w:right w:val="single" w:sz="4" w:space="0" w:color="000000"/>
            </w:tcBorders>
          </w:tcPr>
          <w:p w14:paraId="3926A2A5"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業務内容</w:t>
            </w:r>
          </w:p>
        </w:tc>
        <w:tc>
          <w:tcPr>
            <w:tcW w:w="8305" w:type="dxa"/>
            <w:tcBorders>
              <w:top w:val="single" w:sz="4" w:space="0" w:color="000000"/>
              <w:left w:val="single" w:sz="4" w:space="0" w:color="000000"/>
              <w:bottom w:val="single" w:sz="4" w:space="0" w:color="000000"/>
              <w:right w:val="single" w:sz="4" w:space="0" w:color="000000"/>
            </w:tcBorders>
          </w:tcPr>
          <w:p w14:paraId="1A3A7833" w14:textId="24CB256A" w:rsidR="000E065E" w:rsidRDefault="009605B4" w:rsidP="00F976B9">
            <w:pPr>
              <w:suppressAutoHyphens/>
              <w:kinsoku w:val="0"/>
              <w:wordWrap w:val="0"/>
              <w:autoSpaceDE w:val="0"/>
              <w:autoSpaceDN w:val="0"/>
              <w:spacing w:line="424" w:lineRule="atLeast"/>
              <w:ind w:right="444"/>
              <w:jc w:val="right"/>
              <w:rPr>
                <w:rFonts w:ascii="ＭＳ 明朝" w:hAnsi="Century" w:cs="Times New Roman"/>
                <w:color w:val="auto"/>
                <w:sz w:val="24"/>
                <w:szCs w:val="24"/>
              </w:rPr>
            </w:pPr>
            <w:r>
              <w:rPr>
                <w:rFonts w:ascii="ＭＳ 明朝" w:hAnsi="ＭＳ 明朝" w:hint="eastAsia"/>
                <w:color w:val="FF0000"/>
                <w:sz w:val="20"/>
                <w:szCs w:val="20"/>
              </w:rPr>
              <w:t>※</w:t>
            </w:r>
            <w:r>
              <w:rPr>
                <w:rFonts w:ascii="ＭＳ 明朝" w:hAnsi="ＭＳ 明朝" w:hint="eastAsia"/>
                <w:color w:val="FF0000"/>
                <w:sz w:val="20"/>
                <w:szCs w:val="20"/>
              </w:rPr>
              <w:t>業務</w:t>
            </w:r>
            <w:r>
              <w:rPr>
                <w:rFonts w:ascii="ＭＳ 明朝" w:hAnsi="ＭＳ 明朝" w:hint="eastAsia"/>
                <w:color w:val="FF0000"/>
                <w:sz w:val="20"/>
                <w:szCs w:val="20"/>
              </w:rPr>
              <w:t>内容を必ず記載※</w:t>
            </w:r>
            <w:r w:rsidR="00A40DE5">
              <w:rPr>
                <w:rFonts w:ascii="ＭＳ 明朝" w:hAnsi="ＭＳ 明朝" w:hint="eastAsia"/>
                <w:color w:val="FF0000"/>
                <w:sz w:val="20"/>
                <w:szCs w:val="20"/>
              </w:rPr>
              <w:t xml:space="preserve">　　　</w:t>
            </w:r>
            <w:r>
              <w:rPr>
                <w:rFonts w:ascii="ＭＳ 明朝" w:hAnsi="ＭＳ 明朝" w:hint="eastAsia"/>
                <w:color w:val="FF0000"/>
                <w:sz w:val="20"/>
                <w:szCs w:val="20"/>
              </w:rPr>
              <w:t xml:space="preserve">　　　　　　</w:t>
            </w:r>
            <w:r w:rsidR="00B2484A" w:rsidRPr="00B2484A">
              <w:rPr>
                <w:rFonts w:ascii="ＭＳ 明朝" w:hAnsi="Century" w:cs="Times New Roman" w:hint="eastAsia"/>
                <w:color w:val="auto"/>
                <w:sz w:val="22"/>
                <w:szCs w:val="22"/>
              </w:rPr>
              <w:t>(変更の範囲)　法人</w:t>
            </w:r>
            <w:r w:rsidR="00B2484A">
              <w:rPr>
                <w:rFonts w:ascii="ＭＳ 明朝" w:hAnsi="Century" w:cs="Times New Roman" w:hint="eastAsia"/>
                <w:color w:val="auto"/>
                <w:sz w:val="22"/>
                <w:szCs w:val="22"/>
              </w:rPr>
              <w:t>が</w:t>
            </w:r>
            <w:r w:rsidR="00B2484A" w:rsidRPr="00B2484A">
              <w:rPr>
                <w:rFonts w:ascii="ＭＳ 明朝" w:hAnsi="Century" w:cs="Times New Roman" w:hint="eastAsia"/>
                <w:color w:val="auto"/>
                <w:sz w:val="22"/>
                <w:szCs w:val="22"/>
              </w:rPr>
              <w:t>定める</w:t>
            </w:r>
            <w:r w:rsidR="00F976B9">
              <w:rPr>
                <w:rFonts w:ascii="ＭＳ 明朝" w:hAnsi="Century" w:cs="Times New Roman" w:hint="eastAsia"/>
                <w:color w:val="auto"/>
                <w:sz w:val="22"/>
                <w:szCs w:val="22"/>
              </w:rPr>
              <w:t>業務</w:t>
            </w:r>
          </w:p>
        </w:tc>
      </w:tr>
      <w:tr w:rsidR="000E065E" w14:paraId="74943717" w14:textId="77777777">
        <w:trPr>
          <w:trHeight w:val="5964"/>
        </w:trPr>
        <w:tc>
          <w:tcPr>
            <w:tcW w:w="1230" w:type="dxa"/>
            <w:tcBorders>
              <w:top w:val="single" w:sz="4" w:space="0" w:color="000000"/>
              <w:left w:val="single" w:sz="4" w:space="0" w:color="000000"/>
              <w:bottom w:val="single" w:sz="4" w:space="0" w:color="000000"/>
              <w:right w:val="single" w:sz="4" w:space="0" w:color="000000"/>
            </w:tcBorders>
          </w:tcPr>
          <w:p w14:paraId="4134E5B5"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p>
        </w:tc>
        <w:tc>
          <w:tcPr>
            <w:tcW w:w="8305" w:type="dxa"/>
            <w:tcBorders>
              <w:top w:val="single" w:sz="4" w:space="0" w:color="000000"/>
              <w:left w:val="single" w:sz="4" w:space="0" w:color="000000"/>
              <w:bottom w:val="single" w:sz="4" w:space="0" w:color="000000"/>
              <w:right w:val="single" w:sz="4" w:space="0" w:color="000000"/>
            </w:tcBorders>
          </w:tcPr>
          <w:p w14:paraId="255D2CB1"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１　始業・終業の時刻</w:t>
            </w:r>
          </w:p>
          <w:p w14:paraId="02885746"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①　　　時　　分～　　時　　分</w:t>
            </w:r>
          </w:p>
          <w:p w14:paraId="4388CB28"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２　変形労働時間制・交替制として次の勤務時間の組み合わせによる。</w:t>
            </w:r>
          </w:p>
          <w:p w14:paraId="71E6963F"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①　　　時　　分～　　時　　分（適用　　　　　）</w:t>
            </w:r>
          </w:p>
          <w:p w14:paraId="361EE221"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②　　　時　　分～　　時　　分（適用　　　　　）</w:t>
            </w:r>
          </w:p>
          <w:p w14:paraId="59D5CD8D"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③　　　時　　分～　　時　　分（適用　　　　　）</w:t>
            </w:r>
          </w:p>
          <w:p w14:paraId="7A3B7196"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④　　　時　　分～　　時　　分（適用　　　　　）</w:t>
            </w:r>
          </w:p>
          <w:p w14:paraId="55817FC0"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⑤　　　時　　分～　　時　　分（適用　　　　　）</w:t>
            </w:r>
          </w:p>
          <w:p w14:paraId="640ED71E" w14:textId="77777777" w:rsidR="000E065E" w:rsidRDefault="000E065E">
            <w:pPr>
              <w:suppressAutoHyphens/>
              <w:kinsoku w:val="0"/>
              <w:wordWrap w:val="0"/>
              <w:autoSpaceDE w:val="0"/>
              <w:autoSpaceDN w:val="0"/>
              <w:spacing w:line="424" w:lineRule="atLeast"/>
              <w:jc w:val="left"/>
              <w:rPr>
                <w:rFonts w:ascii="ＭＳ 明朝" w:hAnsi="Century"/>
                <w:spacing w:val="-2"/>
                <w:sz w:val="20"/>
                <w:szCs w:val="20"/>
              </w:rPr>
            </w:pPr>
            <w:r>
              <w:rPr>
                <w:rFonts w:ascii="ＭＳ 明朝" w:hAnsi="Century" w:hint="eastAsia"/>
                <w:spacing w:val="-2"/>
                <w:sz w:val="20"/>
                <w:szCs w:val="20"/>
              </w:rPr>
              <w:t xml:space="preserve">　　⑥　　　時　　分～　　時　　分（適用　　　　　）</w:t>
            </w:r>
          </w:p>
          <w:p w14:paraId="24017889" w14:textId="22B69E50" w:rsidR="00C03328" w:rsidRDefault="00C03328">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その他についてはシフト表による</w:t>
            </w:r>
          </w:p>
          <w:p w14:paraId="285F8918"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３　休憩時間　　　　　（６０）分</w:t>
            </w:r>
          </w:p>
          <w:p w14:paraId="741B2679"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４　所定労働時間　　週（３８．５）時間</w:t>
            </w:r>
          </w:p>
          <w:p w14:paraId="509FD81B"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５　所定外労働時間　有　３６協定　</w:t>
            </w:r>
            <w:r w:rsidR="00CD74F4" w:rsidRPr="00507907">
              <w:rPr>
                <w:rFonts w:ascii="ＭＳ 明朝" w:hAnsi="Century" w:hint="eastAsia"/>
                <w:color w:val="FF0000"/>
                <w:spacing w:val="-2"/>
                <w:sz w:val="20"/>
                <w:szCs w:val="20"/>
              </w:rPr>
              <w:t>１日(３)時間</w:t>
            </w:r>
            <w:r w:rsidR="00CD74F4">
              <w:rPr>
                <w:rFonts w:ascii="ＭＳ 明朝" w:hAnsi="Century" w:hint="eastAsia"/>
                <w:spacing w:val="-2"/>
                <w:sz w:val="20"/>
                <w:szCs w:val="20"/>
              </w:rPr>
              <w:t>、</w:t>
            </w:r>
            <w:r>
              <w:rPr>
                <w:rFonts w:ascii="ＭＳ 明朝" w:hAnsi="Century" w:hint="eastAsia"/>
                <w:spacing w:val="-2"/>
                <w:sz w:val="20"/>
                <w:szCs w:val="20"/>
              </w:rPr>
              <w:t>週（</w:t>
            </w:r>
            <w:r w:rsidR="00CD74F4" w:rsidRPr="00507907">
              <w:rPr>
                <w:rFonts w:ascii="ＭＳ 明朝" w:hAnsi="Century" w:hint="eastAsia"/>
                <w:color w:val="FF0000"/>
                <w:spacing w:val="-2"/>
                <w:sz w:val="20"/>
                <w:szCs w:val="20"/>
              </w:rPr>
              <w:t>１５</w:t>
            </w:r>
            <w:r>
              <w:rPr>
                <w:rFonts w:ascii="ＭＳ 明朝" w:hAnsi="Century" w:hint="eastAsia"/>
                <w:spacing w:val="-2"/>
                <w:sz w:val="20"/>
                <w:szCs w:val="20"/>
              </w:rPr>
              <w:t>）時間</w:t>
            </w:r>
            <w:r w:rsidR="00CD74F4">
              <w:rPr>
                <w:rFonts w:ascii="ＭＳ 明朝" w:hAnsi="Century" w:hint="eastAsia"/>
                <w:spacing w:val="-2"/>
                <w:sz w:val="20"/>
                <w:szCs w:val="20"/>
              </w:rPr>
              <w:t>、</w:t>
            </w:r>
            <w:r>
              <w:rPr>
                <w:rFonts w:ascii="ＭＳ 明朝" w:hAnsi="Century" w:hint="eastAsia"/>
                <w:spacing w:val="-2"/>
                <w:sz w:val="20"/>
                <w:szCs w:val="20"/>
              </w:rPr>
              <w:t>月（</w:t>
            </w:r>
            <w:r w:rsidR="00CD74F4" w:rsidRPr="00507907">
              <w:rPr>
                <w:rFonts w:ascii="ＭＳ 明朝" w:hAnsi="Century" w:hint="eastAsia"/>
                <w:color w:val="FF0000"/>
                <w:spacing w:val="-2"/>
                <w:sz w:val="20"/>
                <w:szCs w:val="20"/>
              </w:rPr>
              <w:t>４５</w:t>
            </w:r>
            <w:r>
              <w:rPr>
                <w:rFonts w:ascii="ＭＳ 明朝" w:hAnsi="Century" w:hint="eastAsia"/>
                <w:spacing w:val="-2"/>
                <w:sz w:val="20"/>
                <w:szCs w:val="20"/>
              </w:rPr>
              <w:t>）時間</w:t>
            </w:r>
          </w:p>
          <w:p w14:paraId="1F32703B"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６　休日労働　　　　有　月（　　）日　年（　　）日</w:t>
            </w:r>
          </w:p>
          <w:p w14:paraId="6D085AE7"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 xml:space="preserve">　　　　　　　　　　無</w:t>
            </w:r>
          </w:p>
        </w:tc>
      </w:tr>
      <w:tr w:rsidR="000E065E" w14:paraId="40C2CDBA" w14:textId="77777777">
        <w:trPr>
          <w:trHeight w:val="852"/>
        </w:trPr>
        <w:tc>
          <w:tcPr>
            <w:tcW w:w="1230" w:type="dxa"/>
            <w:tcBorders>
              <w:top w:val="single" w:sz="4" w:space="0" w:color="000000"/>
              <w:left w:val="single" w:sz="4" w:space="0" w:color="000000"/>
              <w:bottom w:val="single" w:sz="4" w:space="0" w:color="000000"/>
              <w:right w:val="single" w:sz="4" w:space="0" w:color="000000"/>
            </w:tcBorders>
          </w:tcPr>
          <w:p w14:paraId="75127233"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休　　日</w:t>
            </w:r>
          </w:p>
        </w:tc>
        <w:tc>
          <w:tcPr>
            <w:tcW w:w="8305" w:type="dxa"/>
            <w:tcBorders>
              <w:top w:val="single" w:sz="4" w:space="0" w:color="000000"/>
              <w:left w:val="single" w:sz="4" w:space="0" w:color="000000"/>
              <w:bottom w:val="single" w:sz="4" w:space="0" w:color="000000"/>
              <w:right w:val="single" w:sz="4" w:space="0" w:color="000000"/>
            </w:tcBorders>
          </w:tcPr>
          <w:p w14:paraId="5FB410AD"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定例日　：土曜　日曜　祝日　（　その他：就業規則第</w:t>
            </w:r>
            <w:r w:rsidRPr="00507907">
              <w:rPr>
                <w:rFonts w:ascii="ＭＳ 明朝" w:hAnsi="Century" w:hint="eastAsia"/>
                <w:color w:val="FF0000"/>
                <w:spacing w:val="-2"/>
                <w:sz w:val="20"/>
                <w:szCs w:val="20"/>
              </w:rPr>
              <w:t>１</w:t>
            </w:r>
            <w:r w:rsidR="00A867B0" w:rsidRPr="00507907">
              <w:rPr>
                <w:rFonts w:ascii="ＭＳ 明朝" w:hAnsi="Century" w:hint="eastAsia"/>
                <w:color w:val="FF0000"/>
                <w:spacing w:val="-2"/>
                <w:sz w:val="20"/>
                <w:szCs w:val="20"/>
              </w:rPr>
              <w:t>４</w:t>
            </w:r>
            <w:r>
              <w:rPr>
                <w:rFonts w:ascii="ＭＳ 明朝" w:hAnsi="Century" w:hint="eastAsia"/>
                <w:spacing w:val="-2"/>
                <w:sz w:val="20"/>
                <w:szCs w:val="20"/>
              </w:rPr>
              <w:t>条に基づく　）</w:t>
            </w:r>
          </w:p>
          <w:p w14:paraId="19F0AA52"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非定例日：交替制勤務等の場合も就業規則に基づく付与数を与える</w:t>
            </w:r>
          </w:p>
        </w:tc>
      </w:tr>
      <w:tr w:rsidR="000E065E" w14:paraId="466740A2" w14:textId="77777777">
        <w:trPr>
          <w:trHeight w:val="2556"/>
        </w:trPr>
        <w:tc>
          <w:tcPr>
            <w:tcW w:w="1230" w:type="dxa"/>
            <w:tcBorders>
              <w:top w:val="single" w:sz="4" w:space="0" w:color="000000"/>
              <w:left w:val="single" w:sz="4" w:space="0" w:color="000000"/>
              <w:bottom w:val="single" w:sz="4" w:space="0" w:color="000000"/>
              <w:right w:val="single" w:sz="4" w:space="0" w:color="000000"/>
            </w:tcBorders>
          </w:tcPr>
          <w:p w14:paraId="0C5B2C6B"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p>
          <w:p w14:paraId="20C3C22A"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休　　暇</w:t>
            </w:r>
          </w:p>
        </w:tc>
        <w:tc>
          <w:tcPr>
            <w:tcW w:w="8305" w:type="dxa"/>
            <w:tcBorders>
              <w:top w:val="single" w:sz="4" w:space="0" w:color="000000"/>
              <w:left w:val="single" w:sz="4" w:space="0" w:color="000000"/>
              <w:bottom w:val="single" w:sz="4" w:space="0" w:color="000000"/>
              <w:right w:val="single" w:sz="4" w:space="0" w:color="000000"/>
            </w:tcBorders>
          </w:tcPr>
          <w:p w14:paraId="10FC8F11"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p>
          <w:p w14:paraId="44092F6E"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１　年次有給休暇　　①　試用期間終了後に勤続１年まで　</w:t>
            </w:r>
            <w:r w:rsidR="00893F1B">
              <w:rPr>
                <w:rFonts w:ascii="ＭＳ 明朝" w:hAnsi="Century" w:hint="eastAsia"/>
                <w:spacing w:val="-2"/>
                <w:sz w:val="20"/>
                <w:szCs w:val="20"/>
              </w:rPr>
              <w:t>１０</w:t>
            </w:r>
            <w:r>
              <w:rPr>
                <w:rFonts w:ascii="ＭＳ 明朝" w:hAnsi="Century" w:hint="eastAsia"/>
                <w:spacing w:val="-2"/>
                <w:sz w:val="20"/>
                <w:szCs w:val="20"/>
              </w:rPr>
              <w:t>日</w:t>
            </w:r>
          </w:p>
          <w:p w14:paraId="2F6D67E7"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②</w:t>
            </w:r>
            <w:r w:rsidR="00893F1B">
              <w:rPr>
                <w:rFonts w:ascii="ＭＳ 明朝" w:hAnsi="Century" w:hint="eastAsia"/>
                <w:spacing w:val="-2"/>
                <w:sz w:val="20"/>
                <w:szCs w:val="20"/>
              </w:rPr>
              <w:t xml:space="preserve">　</w:t>
            </w:r>
            <w:r>
              <w:rPr>
                <w:rFonts w:ascii="ＭＳ 明朝" w:hAnsi="Century" w:hint="eastAsia"/>
                <w:spacing w:val="-2"/>
                <w:sz w:val="20"/>
                <w:szCs w:val="20"/>
              </w:rPr>
              <w:t>前年度８割出勤・勤続１年以上</w:t>
            </w:r>
            <w:r w:rsidR="00893F1B">
              <w:rPr>
                <w:rFonts w:ascii="ＭＳ 明朝" w:hAnsi="Century" w:hint="eastAsia"/>
                <w:spacing w:val="-2"/>
                <w:sz w:val="20"/>
                <w:szCs w:val="20"/>
              </w:rPr>
              <w:t xml:space="preserve">　</w:t>
            </w:r>
            <w:r>
              <w:rPr>
                <w:rFonts w:ascii="ＭＳ 明朝" w:hAnsi="Century" w:hint="eastAsia"/>
                <w:spacing w:val="-2"/>
                <w:sz w:val="20"/>
                <w:szCs w:val="20"/>
              </w:rPr>
              <w:t>１２日</w:t>
            </w:r>
          </w:p>
          <w:p w14:paraId="1337D3B3"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③</w:t>
            </w:r>
            <w:r w:rsidR="00893F1B">
              <w:rPr>
                <w:rFonts w:ascii="ＭＳ 明朝" w:hAnsi="Century" w:hint="eastAsia"/>
                <w:spacing w:val="-2"/>
                <w:sz w:val="20"/>
                <w:szCs w:val="20"/>
              </w:rPr>
              <w:t xml:space="preserve">　</w:t>
            </w:r>
            <w:r>
              <w:rPr>
                <w:rFonts w:ascii="ＭＳ 明朝" w:hAnsi="Century" w:hint="eastAsia"/>
                <w:spacing w:val="-2"/>
                <w:sz w:val="20"/>
                <w:szCs w:val="20"/>
              </w:rPr>
              <w:t>その他：就業規則第</w:t>
            </w:r>
            <w:r w:rsidRPr="00507907">
              <w:rPr>
                <w:rFonts w:ascii="ＭＳ 明朝" w:hAnsi="Century" w:hint="eastAsia"/>
                <w:color w:val="FF0000"/>
                <w:spacing w:val="-2"/>
                <w:sz w:val="20"/>
                <w:szCs w:val="20"/>
              </w:rPr>
              <w:t>１</w:t>
            </w:r>
            <w:r w:rsidR="00A867B0" w:rsidRPr="00507907">
              <w:rPr>
                <w:rFonts w:ascii="ＭＳ 明朝" w:hAnsi="Century" w:hint="eastAsia"/>
                <w:color w:val="FF0000"/>
                <w:spacing w:val="-2"/>
                <w:sz w:val="20"/>
                <w:szCs w:val="20"/>
              </w:rPr>
              <w:t>６</w:t>
            </w:r>
            <w:r>
              <w:rPr>
                <w:rFonts w:ascii="ＭＳ 明朝" w:hAnsi="Century" w:hint="eastAsia"/>
                <w:spacing w:val="-2"/>
                <w:sz w:val="20"/>
                <w:szCs w:val="20"/>
              </w:rPr>
              <w:t>条に基づく</w:t>
            </w:r>
          </w:p>
          <w:p w14:paraId="5FC13824" w14:textId="77777777" w:rsidR="000E065E" w:rsidRPr="00893F1B" w:rsidRDefault="000E065E">
            <w:pPr>
              <w:suppressAutoHyphens/>
              <w:kinsoku w:val="0"/>
              <w:wordWrap w:val="0"/>
              <w:autoSpaceDE w:val="0"/>
              <w:autoSpaceDN w:val="0"/>
              <w:spacing w:line="424" w:lineRule="atLeast"/>
              <w:jc w:val="left"/>
              <w:rPr>
                <w:rFonts w:ascii="ＭＳ 明朝" w:hAnsi="Century" w:cs="Times New Roman"/>
                <w:spacing w:val="2"/>
              </w:rPr>
            </w:pPr>
          </w:p>
          <w:p w14:paraId="1293AD2D"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２　その他の休暇　（　結婚・生理・出産・忌引　：</w:t>
            </w:r>
            <w:r w:rsidR="00507907">
              <w:rPr>
                <w:rFonts w:ascii="ＭＳ 明朝" w:hAnsi="Century" w:hint="eastAsia"/>
                <w:spacing w:val="-2"/>
                <w:sz w:val="20"/>
                <w:szCs w:val="20"/>
              </w:rPr>
              <w:t xml:space="preserve">　</w:t>
            </w:r>
            <w:r>
              <w:rPr>
                <w:rFonts w:ascii="ＭＳ 明朝" w:hAnsi="Century" w:hint="eastAsia"/>
                <w:spacing w:val="-2"/>
                <w:sz w:val="20"/>
                <w:szCs w:val="20"/>
              </w:rPr>
              <w:t>他就業規則第</w:t>
            </w:r>
            <w:r w:rsidRPr="00507907">
              <w:rPr>
                <w:rFonts w:ascii="ＭＳ 明朝" w:hAnsi="Century" w:hint="eastAsia"/>
                <w:color w:val="FF0000"/>
                <w:spacing w:val="-2"/>
                <w:sz w:val="20"/>
                <w:szCs w:val="20"/>
              </w:rPr>
              <w:t>１</w:t>
            </w:r>
            <w:r w:rsidR="00A867B0" w:rsidRPr="00507907">
              <w:rPr>
                <w:rFonts w:ascii="ＭＳ 明朝" w:hAnsi="Century" w:hint="eastAsia"/>
                <w:color w:val="FF0000"/>
                <w:spacing w:val="-2"/>
                <w:sz w:val="20"/>
                <w:szCs w:val="20"/>
              </w:rPr>
              <w:t>７</w:t>
            </w:r>
            <w:r>
              <w:rPr>
                <w:rFonts w:ascii="ＭＳ 明朝" w:hAnsi="Century" w:hint="eastAsia"/>
                <w:spacing w:val="-2"/>
                <w:sz w:val="20"/>
                <w:szCs w:val="20"/>
              </w:rPr>
              <w:t>条に基づく　）</w:t>
            </w:r>
          </w:p>
        </w:tc>
      </w:tr>
    </w:tbl>
    <w:p w14:paraId="022763EB" w14:textId="77777777" w:rsidR="000E065E" w:rsidRDefault="000E065E">
      <w:pPr>
        <w:rPr>
          <w:rFonts w:ascii="ＭＳ 明朝" w:hAnsi="Century" w:cs="Times New Roman"/>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0"/>
        <w:gridCol w:w="8305"/>
      </w:tblGrid>
      <w:tr w:rsidR="000E065E" w14:paraId="75420ADE" w14:textId="77777777">
        <w:trPr>
          <w:trHeight w:val="9372"/>
        </w:trPr>
        <w:tc>
          <w:tcPr>
            <w:tcW w:w="1230" w:type="dxa"/>
            <w:tcBorders>
              <w:top w:val="single" w:sz="4" w:space="0" w:color="000000"/>
              <w:left w:val="single" w:sz="4" w:space="0" w:color="000000"/>
              <w:bottom w:val="single" w:sz="4" w:space="0" w:color="000000"/>
              <w:right w:val="single" w:sz="4" w:space="0" w:color="000000"/>
            </w:tcBorders>
          </w:tcPr>
          <w:p w14:paraId="3C30D26A"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賃　　金</w:t>
            </w:r>
          </w:p>
        </w:tc>
        <w:tc>
          <w:tcPr>
            <w:tcW w:w="8305" w:type="dxa"/>
            <w:tcBorders>
              <w:top w:val="single" w:sz="4" w:space="0" w:color="000000"/>
              <w:left w:val="single" w:sz="4" w:space="0" w:color="000000"/>
              <w:bottom w:val="single" w:sz="4" w:space="0" w:color="000000"/>
              <w:right w:val="single" w:sz="4" w:space="0" w:color="000000"/>
            </w:tcBorders>
          </w:tcPr>
          <w:p w14:paraId="3804EE26" w14:textId="77777777" w:rsidR="000E065E" w:rsidRDefault="000E065E">
            <w:pPr>
              <w:suppressAutoHyphens/>
              <w:kinsoku w:val="0"/>
              <w:wordWrap w:val="0"/>
              <w:autoSpaceDE w:val="0"/>
              <w:autoSpaceDN w:val="0"/>
              <w:spacing w:line="424" w:lineRule="atLeast"/>
              <w:jc w:val="left"/>
              <w:rPr>
                <w:rFonts w:ascii="ＭＳ 明朝" w:hAnsi="Century"/>
                <w:spacing w:val="-2"/>
                <w:sz w:val="20"/>
                <w:szCs w:val="20"/>
              </w:rPr>
            </w:pPr>
            <w:r>
              <w:rPr>
                <w:rFonts w:ascii="ＭＳ 明朝" w:hAnsi="Century" w:hint="eastAsia"/>
                <w:spacing w:val="-2"/>
                <w:sz w:val="20"/>
                <w:szCs w:val="20"/>
              </w:rPr>
              <w:t xml:space="preserve">１　基本給　（　　　　　</w:t>
            </w:r>
            <w:r w:rsidR="00C833BB">
              <w:rPr>
                <w:rFonts w:ascii="ＭＳ 明朝" w:hAnsi="Century" w:hint="eastAsia"/>
                <w:spacing w:val="-2"/>
                <w:sz w:val="20"/>
                <w:szCs w:val="20"/>
              </w:rPr>
              <w:t xml:space="preserve">      </w:t>
            </w:r>
            <w:r>
              <w:rPr>
                <w:rFonts w:ascii="ＭＳ 明朝" w:hAnsi="Century" w:hint="eastAsia"/>
                <w:spacing w:val="-2"/>
                <w:sz w:val="20"/>
                <w:szCs w:val="20"/>
              </w:rPr>
              <w:t xml:space="preserve">　）円　</w:t>
            </w:r>
            <w:r>
              <w:rPr>
                <w:rFonts w:ascii="ＭＳ 明朝" w:hAnsi="Century" w:hint="eastAsia"/>
                <w:spacing w:val="-2"/>
                <w:sz w:val="16"/>
                <w:szCs w:val="16"/>
              </w:rPr>
              <w:t>※賃金規定による</w:t>
            </w:r>
            <w:r>
              <w:rPr>
                <w:rFonts w:ascii="ＭＳ 明朝" w:hAnsi="Century" w:hint="eastAsia"/>
                <w:spacing w:val="-2"/>
                <w:sz w:val="20"/>
                <w:szCs w:val="20"/>
              </w:rPr>
              <w:t xml:space="preserve">　　　　</w:t>
            </w:r>
            <w:r>
              <w:rPr>
                <w:rFonts w:ascii="ＭＳ 明朝" w:hAnsi="Century" w:hint="eastAsia"/>
                <w:spacing w:val="-2"/>
                <w:sz w:val="16"/>
                <w:szCs w:val="16"/>
              </w:rPr>
              <w:t>経験</w:t>
            </w:r>
            <w:r>
              <w:rPr>
                <w:rFonts w:ascii="ＭＳ 明朝" w:hAnsi="Century" w:hint="eastAsia"/>
                <w:spacing w:val="-2"/>
                <w:sz w:val="20"/>
                <w:szCs w:val="20"/>
              </w:rPr>
              <w:t>（　　）</w:t>
            </w:r>
            <w:r>
              <w:rPr>
                <w:rFonts w:ascii="ＭＳ 明朝" w:hAnsi="Century" w:hint="eastAsia"/>
                <w:spacing w:val="-2"/>
                <w:sz w:val="16"/>
                <w:szCs w:val="16"/>
              </w:rPr>
              <w:t>年</w:t>
            </w:r>
            <w:r>
              <w:rPr>
                <w:rFonts w:ascii="ＭＳ 明朝" w:hAnsi="Century" w:hint="eastAsia"/>
                <w:spacing w:val="-2"/>
                <w:sz w:val="20"/>
                <w:szCs w:val="20"/>
              </w:rPr>
              <w:t xml:space="preserve">　　　</w:t>
            </w:r>
          </w:p>
          <w:p w14:paraId="3030F6C8" w14:textId="77777777" w:rsidR="00C833BB" w:rsidRDefault="00C833BB">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　　　　　　　　　)円　(暫定手当含む)</w:t>
            </w:r>
          </w:p>
          <w:p w14:paraId="61781B5D"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２　その他　（　　　　　　　　　　　　　　　　　　　　　　　　　　）</w:t>
            </w:r>
          </w:p>
          <w:p w14:paraId="57BEAE47"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３　諸手当</w:t>
            </w:r>
          </w:p>
          <w:p w14:paraId="4930BE6C"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①通勤手当　　（　　有　・　無　　）</w:t>
            </w:r>
          </w:p>
          <w:p w14:paraId="6E060CE6"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hint="eastAsia"/>
                <w:spacing w:val="-2"/>
                <w:sz w:val="20"/>
                <w:szCs w:val="20"/>
              </w:rPr>
              <w:t xml:space="preserve">　　②</w:t>
            </w:r>
            <w:r>
              <w:rPr>
                <w:rFonts w:ascii="ＭＳ 明朝" w:hAnsi="Century" w:hint="eastAsia"/>
                <w:spacing w:val="-2"/>
                <w:sz w:val="20"/>
                <w:szCs w:val="20"/>
              </w:rPr>
              <w:t>住宅手当　　（　　有　・　無　　）　１２，０００　円</w:t>
            </w:r>
          </w:p>
          <w:p w14:paraId="7929C152"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③扶養家族手当（　　有　・　無　　）　　</w:t>
            </w:r>
          </w:p>
          <w:p w14:paraId="51EA6B09"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配偶者　８，０００円　その他一人につき　５，０００円</w:t>
            </w:r>
          </w:p>
          <w:p w14:paraId="2919290A"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④その他諸手当：賃金規定１７項に基づく</w:t>
            </w:r>
          </w:p>
          <w:p w14:paraId="45482645"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p>
          <w:p w14:paraId="7BF10366"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４　割増賃金　所定時間外　　　　　２５％　</w:t>
            </w:r>
          </w:p>
          <w:p w14:paraId="681C5431"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法定休日　　　　　　３５％　</w:t>
            </w:r>
          </w:p>
          <w:p w14:paraId="21D6CA9F"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　　　　　　　深夜　　　　　　　　５０％</w:t>
            </w:r>
            <w:r w:rsidR="00507907">
              <w:rPr>
                <w:rFonts w:ascii="ＭＳ 明朝" w:hAnsi="Century" w:hint="eastAsia"/>
                <w:spacing w:val="-2"/>
                <w:sz w:val="20"/>
                <w:szCs w:val="20"/>
              </w:rPr>
              <w:t xml:space="preserve">　</w:t>
            </w:r>
          </w:p>
          <w:p w14:paraId="4828020A"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p>
          <w:p w14:paraId="41E31006"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５　締切日　　　毎月末</w:t>
            </w:r>
          </w:p>
          <w:p w14:paraId="3EEAA094"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６　賃金支払日　毎月　２８日　</w:t>
            </w:r>
            <w:r>
              <w:rPr>
                <w:rFonts w:ascii="ＭＳ 明朝" w:hAnsi="Century" w:hint="eastAsia"/>
                <w:spacing w:val="-2"/>
                <w:sz w:val="16"/>
                <w:szCs w:val="16"/>
              </w:rPr>
              <w:t>ただし銀行非営業日の場合、その前の銀行営業日</w:t>
            </w:r>
          </w:p>
          <w:p w14:paraId="4A1F24E8"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７　賃金支払方法　労使協定により労働者が指定する本人名義の銀行口座への振込とする</w:t>
            </w:r>
          </w:p>
          <w:p w14:paraId="27D7BBA3"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 xml:space="preserve">８　労使協定に基づく賃金支払時の控除　：賃金規定に基づく　</w:t>
            </w:r>
          </w:p>
          <w:p w14:paraId="1A463083"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hint="eastAsia"/>
                <w:spacing w:val="-2"/>
                <w:sz w:val="20"/>
                <w:szCs w:val="20"/>
              </w:rPr>
              <w:t>９</w:t>
            </w:r>
            <w:r>
              <w:rPr>
                <w:rFonts w:ascii="ＭＳ 明朝" w:hAnsi="Century" w:hint="eastAsia"/>
                <w:spacing w:val="-2"/>
                <w:sz w:val="20"/>
                <w:szCs w:val="20"/>
              </w:rPr>
              <w:t xml:space="preserve">　昇給（　４月１日　）：賃金規定</w:t>
            </w:r>
            <w:r w:rsidR="00893F1B">
              <w:rPr>
                <w:rFonts w:ascii="ＭＳ 明朝" w:hAnsi="Century" w:hint="eastAsia"/>
                <w:spacing w:val="-2"/>
                <w:sz w:val="20"/>
                <w:szCs w:val="20"/>
              </w:rPr>
              <w:t>１５</w:t>
            </w:r>
            <w:r>
              <w:rPr>
                <w:rFonts w:ascii="ＭＳ 明朝" w:hAnsi="Century" w:hint="eastAsia"/>
                <w:spacing w:val="-2"/>
                <w:sz w:val="20"/>
                <w:szCs w:val="20"/>
              </w:rPr>
              <w:t>項に基づく</w:t>
            </w:r>
          </w:p>
          <w:p w14:paraId="11BFD255"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Century" w:hAnsi="Century" w:cs="Century"/>
                <w:sz w:val="20"/>
                <w:szCs w:val="20"/>
              </w:rPr>
              <w:t>10</w:t>
            </w:r>
            <w:r>
              <w:rPr>
                <w:rFonts w:ascii="ＭＳ 明朝" w:hAnsi="Century" w:hint="eastAsia"/>
                <w:spacing w:val="-2"/>
                <w:sz w:val="20"/>
                <w:szCs w:val="20"/>
              </w:rPr>
              <w:t xml:space="preserve">　賞与　　有　（支給月　７月１０日　１２月１０日　　）　</w:t>
            </w:r>
          </w:p>
          <w:p w14:paraId="06F4B7F6"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Century" w:hAnsi="Century" w:cs="Century"/>
                <w:sz w:val="20"/>
                <w:szCs w:val="20"/>
              </w:rPr>
              <w:t>11</w:t>
            </w:r>
            <w:r>
              <w:rPr>
                <w:rFonts w:hint="eastAsia"/>
                <w:spacing w:val="-2"/>
                <w:sz w:val="20"/>
                <w:szCs w:val="20"/>
              </w:rPr>
              <w:t xml:space="preserve">　</w:t>
            </w:r>
            <w:r>
              <w:rPr>
                <w:rFonts w:ascii="ＭＳ 明朝" w:hAnsi="Century" w:hint="eastAsia"/>
                <w:spacing w:val="-2"/>
                <w:sz w:val="20"/>
                <w:szCs w:val="20"/>
              </w:rPr>
              <w:t>退職金　有　：退職金規定に基づく</w:t>
            </w:r>
          </w:p>
        </w:tc>
      </w:tr>
      <w:tr w:rsidR="000E065E" w14:paraId="2D1F67A3" w14:textId="77777777">
        <w:trPr>
          <w:trHeight w:val="1278"/>
        </w:trPr>
        <w:tc>
          <w:tcPr>
            <w:tcW w:w="1230" w:type="dxa"/>
            <w:tcBorders>
              <w:top w:val="single" w:sz="4" w:space="0" w:color="000000"/>
              <w:left w:val="single" w:sz="4" w:space="0" w:color="000000"/>
              <w:bottom w:val="single" w:sz="4" w:space="0" w:color="000000"/>
              <w:right w:val="single" w:sz="4" w:space="0" w:color="000000"/>
            </w:tcBorders>
          </w:tcPr>
          <w:p w14:paraId="01A7D0D3"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退職に関する事項</w:t>
            </w:r>
          </w:p>
        </w:tc>
        <w:tc>
          <w:tcPr>
            <w:tcW w:w="8305" w:type="dxa"/>
            <w:tcBorders>
              <w:top w:val="single" w:sz="4" w:space="0" w:color="000000"/>
              <w:left w:val="single" w:sz="4" w:space="0" w:color="000000"/>
              <w:bottom w:val="single" w:sz="4" w:space="0" w:color="000000"/>
              <w:right w:val="single" w:sz="4" w:space="0" w:color="000000"/>
            </w:tcBorders>
          </w:tcPr>
          <w:p w14:paraId="1E02F0F7" w14:textId="77777777" w:rsidR="000E065E" w:rsidRDefault="000E065E">
            <w:pPr>
              <w:suppressAutoHyphens/>
              <w:kinsoku w:val="0"/>
              <w:wordWrap w:val="0"/>
              <w:autoSpaceDE w:val="0"/>
              <w:autoSpaceDN w:val="0"/>
              <w:spacing w:line="424" w:lineRule="atLeast"/>
              <w:jc w:val="left"/>
              <w:rPr>
                <w:rFonts w:ascii="ＭＳ 明朝" w:hAnsi="Century" w:cs="Times New Roman"/>
                <w:spacing w:val="2"/>
              </w:rPr>
            </w:pPr>
            <w:r>
              <w:rPr>
                <w:rFonts w:ascii="ＭＳ 明朝" w:hAnsi="Century" w:hint="eastAsia"/>
                <w:spacing w:val="-2"/>
                <w:sz w:val="20"/>
                <w:szCs w:val="20"/>
              </w:rPr>
              <w:t>１　定年制　有（　６０歳　）</w:t>
            </w:r>
          </w:p>
          <w:p w14:paraId="71E3040D"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２　自己都合の場合　退職日の１ヵ月前までに届け出ること</w:t>
            </w:r>
          </w:p>
        </w:tc>
      </w:tr>
      <w:tr w:rsidR="000E065E" w14:paraId="3648FEFE" w14:textId="77777777">
        <w:trPr>
          <w:trHeight w:val="852"/>
        </w:trPr>
        <w:tc>
          <w:tcPr>
            <w:tcW w:w="1230" w:type="dxa"/>
            <w:tcBorders>
              <w:top w:val="single" w:sz="4" w:space="0" w:color="000000"/>
              <w:left w:val="single" w:sz="4" w:space="0" w:color="000000"/>
              <w:bottom w:val="single" w:sz="4" w:space="0" w:color="000000"/>
              <w:right w:val="single" w:sz="4" w:space="0" w:color="000000"/>
            </w:tcBorders>
          </w:tcPr>
          <w:p w14:paraId="28D7B2A8"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加入保険等</w:t>
            </w:r>
          </w:p>
        </w:tc>
        <w:tc>
          <w:tcPr>
            <w:tcW w:w="8305" w:type="dxa"/>
            <w:tcBorders>
              <w:top w:val="single" w:sz="4" w:space="0" w:color="000000"/>
              <w:left w:val="single" w:sz="4" w:space="0" w:color="000000"/>
              <w:bottom w:val="single" w:sz="4" w:space="0" w:color="000000"/>
              <w:right w:val="single" w:sz="4" w:space="0" w:color="000000"/>
            </w:tcBorders>
          </w:tcPr>
          <w:p w14:paraId="75ED93B8"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健康保険　厚生年金　雇用保険　労災保険　共済組合</w:t>
            </w:r>
          </w:p>
        </w:tc>
      </w:tr>
      <w:tr w:rsidR="000E065E" w14:paraId="58CA951B" w14:textId="77777777">
        <w:trPr>
          <w:trHeight w:val="2130"/>
        </w:trPr>
        <w:tc>
          <w:tcPr>
            <w:tcW w:w="1230" w:type="dxa"/>
            <w:tcBorders>
              <w:top w:val="single" w:sz="4" w:space="0" w:color="000000"/>
              <w:left w:val="single" w:sz="4" w:space="0" w:color="000000"/>
              <w:bottom w:val="single" w:sz="4" w:space="0" w:color="000000"/>
              <w:right w:val="single" w:sz="4" w:space="0" w:color="000000"/>
            </w:tcBorders>
          </w:tcPr>
          <w:p w14:paraId="296B2793" w14:textId="77777777" w:rsidR="000E065E" w:rsidRDefault="000E065E">
            <w:pPr>
              <w:suppressAutoHyphens/>
              <w:kinsoku w:val="0"/>
              <w:wordWrap w:val="0"/>
              <w:autoSpaceDE w:val="0"/>
              <w:autoSpaceDN w:val="0"/>
              <w:spacing w:line="424" w:lineRule="atLeast"/>
              <w:jc w:val="left"/>
              <w:rPr>
                <w:rFonts w:ascii="ＭＳ 明朝" w:hAnsi="Century" w:cs="Times New Roman"/>
                <w:color w:val="auto"/>
                <w:sz w:val="24"/>
                <w:szCs w:val="24"/>
              </w:rPr>
            </w:pPr>
            <w:r>
              <w:rPr>
                <w:rFonts w:ascii="ＭＳ 明朝" w:hAnsi="Century" w:hint="eastAsia"/>
                <w:spacing w:val="-2"/>
                <w:sz w:val="20"/>
                <w:szCs w:val="20"/>
              </w:rPr>
              <w:t>遵守事項</w:t>
            </w:r>
          </w:p>
        </w:tc>
        <w:tc>
          <w:tcPr>
            <w:tcW w:w="8305" w:type="dxa"/>
            <w:tcBorders>
              <w:top w:val="single" w:sz="4" w:space="0" w:color="000000"/>
              <w:left w:val="single" w:sz="4" w:space="0" w:color="000000"/>
              <w:bottom w:val="single" w:sz="4" w:space="0" w:color="000000"/>
              <w:right w:val="single" w:sz="4" w:space="0" w:color="000000"/>
            </w:tcBorders>
          </w:tcPr>
          <w:p w14:paraId="105A02E2" w14:textId="77777777" w:rsidR="000E065E" w:rsidRDefault="000E065E">
            <w:pPr>
              <w:suppressAutoHyphens/>
              <w:kinsoku w:val="0"/>
              <w:wordWrap w:val="0"/>
              <w:autoSpaceDE w:val="0"/>
              <w:autoSpaceDN w:val="0"/>
              <w:spacing w:line="424" w:lineRule="atLeast"/>
              <w:jc w:val="left"/>
              <w:rPr>
                <w:rFonts w:ascii="ＭＳ 明朝" w:hAnsi="Century"/>
                <w:spacing w:val="-2"/>
                <w:sz w:val="20"/>
                <w:szCs w:val="20"/>
              </w:rPr>
            </w:pPr>
            <w:r>
              <w:rPr>
                <w:rFonts w:ascii="ＭＳ 明朝" w:hAnsi="Century" w:hint="eastAsia"/>
                <w:spacing w:val="-2"/>
                <w:sz w:val="20"/>
                <w:szCs w:val="20"/>
              </w:rPr>
              <w:t>業務上知り得た患者様やご利用者等の個人情報については、在職中、退職後も第三者に開示し、又は漏洩しないこと。</w:t>
            </w:r>
          </w:p>
          <w:p w14:paraId="2E64CFDF" w14:textId="77777777" w:rsidR="006B14E6" w:rsidRDefault="006B14E6">
            <w:pPr>
              <w:suppressAutoHyphens/>
              <w:kinsoku w:val="0"/>
              <w:wordWrap w:val="0"/>
              <w:autoSpaceDE w:val="0"/>
              <w:autoSpaceDN w:val="0"/>
              <w:spacing w:line="424" w:lineRule="atLeast"/>
              <w:jc w:val="left"/>
              <w:rPr>
                <w:rFonts w:ascii="ＭＳ 明朝" w:hAnsi="Century"/>
                <w:spacing w:val="-2"/>
                <w:sz w:val="20"/>
                <w:szCs w:val="20"/>
              </w:rPr>
            </w:pPr>
          </w:p>
          <w:p w14:paraId="25C91959" w14:textId="77777777" w:rsidR="006B14E6" w:rsidRPr="006B14E6" w:rsidRDefault="006B14E6" w:rsidP="006B14E6">
            <w:pPr>
              <w:suppressAutoHyphens/>
              <w:kinsoku w:val="0"/>
              <w:wordWrap w:val="0"/>
              <w:autoSpaceDE w:val="0"/>
              <w:autoSpaceDN w:val="0"/>
              <w:spacing w:line="330" w:lineRule="atLeast"/>
              <w:ind w:firstLineChars="100" w:firstLine="202"/>
              <w:jc w:val="left"/>
              <w:rPr>
                <w:rFonts w:ascii="ＭＳ 明朝" w:hAnsi="ＭＳ 明朝" w:cs="ＭＳ ゴシック"/>
                <w:sz w:val="20"/>
                <w:szCs w:val="20"/>
              </w:rPr>
            </w:pPr>
            <w:r w:rsidRPr="006B14E6">
              <w:rPr>
                <w:rFonts w:ascii="ＭＳ 明朝" w:hAnsi="ＭＳ 明朝" w:cs="ＭＳ ゴシック" w:hint="eastAsia"/>
                <w:sz w:val="20"/>
                <w:szCs w:val="20"/>
              </w:rPr>
              <w:t>雇用管理の改善等に関する事項に係る相談窓口</w:t>
            </w:r>
          </w:p>
          <w:p w14:paraId="0ED9E8F4" w14:textId="2EDE3224" w:rsidR="006B14E6" w:rsidRPr="006B14E6" w:rsidRDefault="006B14E6" w:rsidP="006B14E6">
            <w:pPr>
              <w:suppressAutoHyphens/>
              <w:kinsoku w:val="0"/>
              <w:wordWrap w:val="0"/>
              <w:autoSpaceDE w:val="0"/>
              <w:autoSpaceDN w:val="0"/>
              <w:spacing w:line="424" w:lineRule="atLeast"/>
              <w:jc w:val="left"/>
              <w:rPr>
                <w:rFonts w:ascii="ＭＳ 明朝" w:hAnsi="Century" w:cs="Times New Roman"/>
                <w:color w:val="auto"/>
                <w:sz w:val="24"/>
                <w:szCs w:val="24"/>
              </w:rPr>
            </w:pPr>
            <w:r w:rsidRPr="006B14E6">
              <w:rPr>
                <w:rFonts w:ascii="ＭＳ 明朝" w:hAnsi="ＭＳ 明朝" w:cs="ＭＳ ゴシック" w:hint="eastAsia"/>
                <w:sz w:val="20"/>
                <w:szCs w:val="20"/>
              </w:rPr>
              <w:t xml:space="preserve">　　担当　公益社団法人石川勤労者医療協会　人事部長　連絡先　076-252-0590</w:t>
            </w:r>
          </w:p>
        </w:tc>
      </w:tr>
    </w:tbl>
    <w:p w14:paraId="6EC71D0C" w14:textId="77777777" w:rsidR="000E065E" w:rsidRDefault="000E065E" w:rsidP="000E065E"/>
    <w:sectPr w:rsidR="000E065E">
      <w:headerReference w:type="default" r:id="rId6"/>
      <w:footerReference w:type="default" r:id="rId7"/>
      <w:type w:val="continuous"/>
      <w:pgSz w:w="11906" w:h="16838"/>
      <w:pgMar w:top="1190" w:right="1134" w:bottom="1134" w:left="1134" w:header="720" w:footer="720" w:gutter="0"/>
      <w:pgNumType w:start="1"/>
      <w:cols w:space="720"/>
      <w:noEndnote/>
      <w:docGrid w:type="linesAndChars" w:linePitch="4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3362E" w14:textId="77777777" w:rsidR="00427CF6" w:rsidRDefault="00427CF6">
      <w:r>
        <w:separator/>
      </w:r>
    </w:p>
  </w:endnote>
  <w:endnote w:type="continuationSeparator" w:id="0">
    <w:p w14:paraId="4A43A79E" w14:textId="77777777" w:rsidR="00427CF6" w:rsidRDefault="0042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41AF" w14:textId="77777777" w:rsidR="000E065E" w:rsidRDefault="000E065E" w:rsidP="00C711EB">
    <w:pPr>
      <w:framePr w:wrap="auto" w:vAnchor="text" w:hAnchor="page" w:x="5792" w:y="-82"/>
      <w:jc w:val="right"/>
      <w:rPr>
        <w:rFonts w:ascii="ＭＳ 明朝" w:hAnsi="Century" w:cs="Times New Roman"/>
        <w:spacing w:val="6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461B02">
      <w:rPr>
        <w:rFonts w:cs="Times New Roman"/>
        <w:noProof/>
        <w:sz w:val="20"/>
        <w:szCs w:val="20"/>
      </w:rPr>
      <w:t>1</w:t>
    </w:r>
    <w:r>
      <w:rPr>
        <w:rFonts w:cs="Times New Roman"/>
        <w:sz w:val="20"/>
        <w:szCs w:val="20"/>
      </w:rPr>
      <w:fldChar w:fldCharType="end"/>
    </w:r>
    <w:r>
      <w:rPr>
        <w:rFonts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FB240" w14:textId="77777777" w:rsidR="00427CF6" w:rsidRDefault="00427CF6">
      <w:r>
        <w:rPr>
          <w:rFonts w:ascii="ＭＳ 明朝" w:hAnsi="Century" w:cs="Times New Roman"/>
          <w:color w:val="auto"/>
          <w:sz w:val="2"/>
          <w:szCs w:val="2"/>
        </w:rPr>
        <w:continuationSeparator/>
      </w:r>
    </w:p>
  </w:footnote>
  <w:footnote w:type="continuationSeparator" w:id="0">
    <w:p w14:paraId="18551622" w14:textId="77777777" w:rsidR="00427CF6" w:rsidRDefault="0042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8A2CD" w14:textId="0605FD7E" w:rsidR="000E065E" w:rsidRPr="00461B02" w:rsidRDefault="00461B02" w:rsidP="00461B02">
    <w:pPr>
      <w:overflowPunct/>
      <w:autoSpaceDE w:val="0"/>
      <w:autoSpaceDN w:val="0"/>
      <w:jc w:val="right"/>
      <w:textAlignment w:val="auto"/>
      <w:rPr>
        <w:rFonts w:ascii="ＭＳ 明朝" w:hAnsi="Century" w:cs="Times New Roman"/>
        <w:color w:val="auto"/>
        <w:sz w:val="22"/>
        <w:szCs w:val="22"/>
      </w:rPr>
    </w:pPr>
    <w:r w:rsidRPr="00461B02">
      <w:rPr>
        <w:rFonts w:ascii="ＭＳ 明朝" w:hAnsi="Century" w:cs="Times New Roman" w:hint="eastAsia"/>
        <w:color w:val="auto"/>
        <w:sz w:val="22"/>
        <w:szCs w:val="22"/>
      </w:rPr>
      <w:t>本部</w:t>
    </w:r>
    <w:r>
      <w:rPr>
        <w:rFonts w:ascii="ＭＳ 明朝" w:hAnsi="Century" w:cs="Times New Roman" w:hint="eastAsia"/>
        <w:color w:val="auto"/>
        <w:sz w:val="22"/>
        <w:szCs w:val="22"/>
      </w:rPr>
      <w:t>－帳－本事</w:t>
    </w:r>
    <w:r w:rsidR="001548E8">
      <w:rPr>
        <w:rFonts w:ascii="ＭＳ 明朝" w:hAnsi="Century" w:cs="Times New Roman" w:hint="eastAsia"/>
        <w:color w:val="auto"/>
        <w:sz w:val="22"/>
        <w:szCs w:val="22"/>
      </w:rPr>
      <w:t>501-5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42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5E"/>
    <w:rsid w:val="0007153A"/>
    <w:rsid w:val="000D26B9"/>
    <w:rsid w:val="000E065E"/>
    <w:rsid w:val="001548E8"/>
    <w:rsid w:val="003339D1"/>
    <w:rsid w:val="00427CF6"/>
    <w:rsid w:val="00461B02"/>
    <w:rsid w:val="00466113"/>
    <w:rsid w:val="00507907"/>
    <w:rsid w:val="005C49F3"/>
    <w:rsid w:val="00684577"/>
    <w:rsid w:val="006B14E6"/>
    <w:rsid w:val="00745DE4"/>
    <w:rsid w:val="00795BBA"/>
    <w:rsid w:val="008732A6"/>
    <w:rsid w:val="00893F1B"/>
    <w:rsid w:val="00937F97"/>
    <w:rsid w:val="009605B4"/>
    <w:rsid w:val="00975058"/>
    <w:rsid w:val="009F25B4"/>
    <w:rsid w:val="00A40DE5"/>
    <w:rsid w:val="00A803B0"/>
    <w:rsid w:val="00A867B0"/>
    <w:rsid w:val="00AC52DD"/>
    <w:rsid w:val="00B2484A"/>
    <w:rsid w:val="00BB0980"/>
    <w:rsid w:val="00BC33D2"/>
    <w:rsid w:val="00C03328"/>
    <w:rsid w:val="00C711EB"/>
    <w:rsid w:val="00C833BB"/>
    <w:rsid w:val="00CD74F4"/>
    <w:rsid w:val="00E561B3"/>
    <w:rsid w:val="00F9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34699"/>
  <w15:chartTrackingRefBased/>
  <w15:docId w15:val="{C24EAA90-94FE-4707-BC3B-7E71F329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11EB"/>
    <w:pPr>
      <w:tabs>
        <w:tab w:val="center" w:pos="4252"/>
        <w:tab w:val="right" w:pos="8504"/>
      </w:tabs>
      <w:snapToGrid w:val="0"/>
    </w:pPr>
  </w:style>
  <w:style w:type="paragraph" w:styleId="a4">
    <w:name w:val="footer"/>
    <w:basedOn w:val="a"/>
    <w:rsid w:val="00C711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労働条件通知書 （常勤職員）</vt:lpstr>
      <vt:lpstr>労働条件通知書 （常勤職員）</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労働条件通知書 （常勤職員）</dc:title>
  <dc:subject/>
  <dc:creator>寺越博之</dc:creator>
  <cp:keywords/>
  <dc:description/>
  <cp:lastModifiedBy>隆行 小池</cp:lastModifiedBy>
  <cp:revision>6</cp:revision>
  <cp:lastPrinted>2012-07-19T02:28:00Z</cp:lastPrinted>
  <dcterms:created xsi:type="dcterms:W3CDTF">2024-02-22T08:14:00Z</dcterms:created>
  <dcterms:modified xsi:type="dcterms:W3CDTF">2024-07-10T08:55:00Z</dcterms:modified>
</cp:coreProperties>
</file>